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D89" w:rsidRPr="00D76E66" w:rsidRDefault="00312D89" w:rsidP="009D083A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76E66">
        <w:rPr>
          <w:rFonts w:ascii="Times New Roman" w:hAnsi="Times New Roman"/>
          <w:b/>
          <w:bCs/>
          <w:sz w:val="28"/>
          <w:szCs w:val="28"/>
        </w:rPr>
        <w:t xml:space="preserve">AL TRIBUNALE </w:t>
      </w:r>
      <w:proofErr w:type="spellStart"/>
      <w:r w:rsidRPr="00D76E66">
        <w:rPr>
          <w:rFonts w:ascii="Times New Roman" w:hAnsi="Times New Roman"/>
          <w:b/>
          <w:bCs/>
          <w:sz w:val="28"/>
          <w:szCs w:val="28"/>
        </w:rPr>
        <w:t>DI</w:t>
      </w:r>
      <w:proofErr w:type="spellEnd"/>
      <w:r w:rsidRPr="00D76E66">
        <w:rPr>
          <w:rFonts w:ascii="Times New Roman" w:hAnsi="Times New Roman"/>
          <w:b/>
          <w:bCs/>
          <w:sz w:val="28"/>
          <w:szCs w:val="28"/>
        </w:rPr>
        <w:t xml:space="preserve"> PISTOIA</w:t>
      </w:r>
    </w:p>
    <w:p w:rsidR="00312D89" w:rsidRDefault="00BB0F24" w:rsidP="00D76E6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IN FUNZIONE </w:t>
      </w:r>
      <w:proofErr w:type="spellStart"/>
      <w:r>
        <w:rPr>
          <w:rFonts w:ascii="Times New Roman" w:hAnsi="Times New Roman"/>
          <w:b/>
          <w:sz w:val="28"/>
          <w:szCs w:val="28"/>
        </w:rPr>
        <w:t>DI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TRIBUNALE DEL RIESAME</w:t>
      </w:r>
    </w:p>
    <w:p w:rsidR="00312D89" w:rsidRPr="00D76E66" w:rsidRDefault="00312D89" w:rsidP="00D76E6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2D89" w:rsidRDefault="00312D89" w:rsidP="00D76E66">
      <w:pPr>
        <w:spacing w:line="276" w:lineRule="auto"/>
        <w:jc w:val="center"/>
        <w:rPr>
          <w:rFonts w:ascii="Times New Roman" w:hAnsi="Times New Roman"/>
          <w:u w:val="single"/>
        </w:rPr>
      </w:pPr>
      <w:r w:rsidRPr="00814D2C">
        <w:rPr>
          <w:rFonts w:ascii="Times New Roman" w:hAnsi="Times New Roman"/>
          <w:u w:val="single"/>
        </w:rPr>
        <w:t>Istanza di liquidazione onorari al difensore di soggetto ammesso al gratuito patrocinio</w:t>
      </w:r>
      <w:r>
        <w:rPr>
          <w:rFonts w:ascii="Times New Roman" w:hAnsi="Times New Roman"/>
          <w:u w:val="single"/>
        </w:rPr>
        <w:t xml:space="preserve"> </w:t>
      </w:r>
    </w:p>
    <w:p w:rsidR="00312D89" w:rsidRPr="00D76E66" w:rsidRDefault="00312D89" w:rsidP="00D76E66">
      <w:pPr>
        <w:spacing w:line="276" w:lineRule="auto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Decreto di liquidazione</w:t>
      </w:r>
    </w:p>
    <w:p w:rsidR="00312D89" w:rsidRPr="00814D2C" w:rsidRDefault="00312D89" w:rsidP="00D76E66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814D2C">
        <w:rPr>
          <w:rFonts w:ascii="Times New Roman" w:hAnsi="Times New Roman"/>
        </w:rPr>
        <w:t xml:space="preserve">roc. </w:t>
      </w:r>
      <w:proofErr w:type="spellStart"/>
      <w:r w:rsidRPr="00814D2C">
        <w:rPr>
          <w:rFonts w:ascii="Times New Roman" w:hAnsi="Times New Roman"/>
        </w:rPr>
        <w:t>pen</w:t>
      </w:r>
      <w:proofErr w:type="spellEnd"/>
      <w:r w:rsidRPr="00814D2C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N. _______________ RGNR e N.________________ DIB.</w:t>
      </w:r>
    </w:p>
    <w:p w:rsidR="00312D89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312D89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Il sottoscritto avvocato________________________</w:t>
      </w:r>
      <w:r>
        <w:rPr>
          <w:rFonts w:ascii="Times New Roman" w:hAnsi="Times New Roman"/>
          <w:sz w:val="22"/>
          <w:szCs w:val="22"/>
        </w:rPr>
        <w:t>_____________</w:t>
      </w:r>
      <w:r w:rsidRPr="00D76E66">
        <w:rPr>
          <w:rFonts w:ascii="Times New Roman" w:hAnsi="Times New Roman"/>
          <w:sz w:val="22"/>
          <w:szCs w:val="22"/>
        </w:rPr>
        <w:t>, iscritto agli elenchi dei difensori abilitati al gratuito patrocinio difensore di fiducia/ufficio di _______________________, ammesso al patrocinio a spese dello Stato con provvedimento del__________________________ (allegato all’istanza),</w:t>
      </w:r>
      <w:r>
        <w:rPr>
          <w:rFonts w:ascii="Times New Roman" w:hAnsi="Times New Roman"/>
          <w:sz w:val="22"/>
          <w:szCs w:val="22"/>
        </w:rPr>
        <w:t xml:space="preserve"> a seguito di domanda presentata il__________________</w:t>
      </w:r>
    </w:p>
    <w:p w:rsidR="00BB0F24" w:rsidRPr="00D76E66" w:rsidRDefault="00BB0F24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312D89" w:rsidRDefault="00312D89" w:rsidP="00D76E6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D76E66">
        <w:rPr>
          <w:rFonts w:ascii="Times New Roman" w:hAnsi="Times New Roman"/>
          <w:b/>
          <w:sz w:val="22"/>
          <w:szCs w:val="22"/>
        </w:rPr>
        <w:t>CHIEDE</w:t>
      </w:r>
    </w:p>
    <w:p w:rsidR="00BB0F24" w:rsidRPr="00D76E66" w:rsidRDefault="00BB0F24" w:rsidP="00D76E6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961D10" w:rsidRDefault="00312D89" w:rsidP="00961D10">
      <w:pPr>
        <w:spacing w:line="276" w:lineRule="auto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la liquidazione degli onorari nella misura stabilita dal Protocollo del Tribunale vigente come di seguito specificati</w:t>
      </w:r>
      <w:r>
        <w:rPr>
          <w:rFonts w:ascii="Times New Roman" w:hAnsi="Times New Roman"/>
          <w:sz w:val="22"/>
          <w:szCs w:val="22"/>
        </w:rPr>
        <w:t xml:space="preserve">: </w:t>
      </w:r>
    </w:p>
    <w:p w:rsidR="00312D89" w:rsidRDefault="00312D89" w:rsidP="00961D10">
      <w:pPr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 xml:space="preserve">Base A : </w:t>
      </w:r>
      <w:r w:rsidR="00BB0F24">
        <w:rPr>
          <w:rFonts w:ascii="Times New Roman" w:hAnsi="Times New Roman"/>
          <w:sz w:val="22"/>
          <w:szCs w:val="22"/>
        </w:rPr>
        <w:t>euro 840,00 oltre 15% + oneri</w:t>
      </w:r>
    </w:p>
    <w:p w:rsidR="00BB0F24" w:rsidRDefault="00BB0F24" w:rsidP="00BB0F24">
      <w:pPr>
        <w:pStyle w:val="Paragrafoelenco"/>
        <w:spacing w:line="276" w:lineRule="auto"/>
        <w:rPr>
          <w:rFonts w:ascii="Times New Roman" w:hAnsi="Times New Roman"/>
          <w:sz w:val="22"/>
          <w:szCs w:val="22"/>
        </w:rPr>
      </w:pPr>
    </w:p>
    <w:p w:rsidR="00312D89" w:rsidRPr="00D76E66" w:rsidRDefault="00BB0F24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Con applicazione del seguente fattore correttivo</w:t>
      </w:r>
      <w:r w:rsidR="00312D89" w:rsidRPr="00D76E66">
        <w:rPr>
          <w:rFonts w:ascii="Times New Roman" w:hAnsi="Times New Roman"/>
          <w:sz w:val="22"/>
          <w:szCs w:val="22"/>
        </w:rPr>
        <w:t>: (barrare i</w:t>
      </w:r>
      <w:r>
        <w:rPr>
          <w:rFonts w:ascii="Times New Roman" w:hAnsi="Times New Roman"/>
          <w:sz w:val="22"/>
          <w:szCs w:val="22"/>
        </w:rPr>
        <w:t>l fattore se</w:t>
      </w:r>
      <w:r w:rsidR="00312D89" w:rsidRPr="00D76E66">
        <w:rPr>
          <w:rFonts w:ascii="Times New Roman" w:hAnsi="Times New Roman"/>
          <w:sz w:val="22"/>
          <w:szCs w:val="22"/>
        </w:rPr>
        <w:t xml:space="preserve"> da applicare)</w:t>
      </w:r>
    </w:p>
    <w:p w:rsidR="00312D89" w:rsidRPr="00D76E66" w:rsidRDefault="00312D89" w:rsidP="00BB0F2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giudizio con più di 5 capi di imputazione o processi in cui siano state celebrate più di n. 5 udienze di trattazione effettiva: aumento complessivo del 20%.</w:t>
      </w:r>
    </w:p>
    <w:p w:rsidR="00312D89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312D89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Per un totale di euro___________________</w:t>
      </w:r>
    </w:p>
    <w:p w:rsidR="00312D89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312D89" w:rsidRPr="00D76E66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Data                                                                                  Firma</w:t>
      </w:r>
    </w:p>
    <w:p w:rsidR="00312D89" w:rsidRPr="00D76E66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__________________                                                     ________________________</w:t>
      </w:r>
    </w:p>
    <w:p w:rsidR="00312D89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BB0F24" w:rsidRDefault="00BB0F24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BB0F24" w:rsidRDefault="00BB0F24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BB0F24" w:rsidRDefault="00BB0F24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BB0F24" w:rsidRDefault="00BB0F24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312D89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 xml:space="preserve">Il Tribunale in </w:t>
      </w:r>
      <w:r w:rsidR="00BB0F24">
        <w:rPr>
          <w:rFonts w:ascii="Times New Roman" w:hAnsi="Times New Roman"/>
          <w:sz w:val="22"/>
          <w:szCs w:val="22"/>
        </w:rPr>
        <w:t>funzione di Tribunale del Riesame</w:t>
      </w:r>
    </w:p>
    <w:p w:rsidR="00BB0F24" w:rsidRPr="00D76E66" w:rsidRDefault="00BB0F24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312D89" w:rsidRDefault="00312D89" w:rsidP="00D76E6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D76E66">
        <w:rPr>
          <w:rFonts w:ascii="Times New Roman" w:hAnsi="Times New Roman"/>
          <w:b/>
          <w:sz w:val="22"/>
          <w:szCs w:val="22"/>
        </w:rPr>
        <w:t>LIQUIDA</w:t>
      </w:r>
    </w:p>
    <w:p w:rsidR="00BB0F24" w:rsidRPr="00D76E66" w:rsidRDefault="00BB0F24" w:rsidP="00D76E6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12D89" w:rsidRPr="00D76E66" w:rsidRDefault="00312D89" w:rsidP="00D76E66">
      <w:pPr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In favore del predetto difensore, per la prestazione sopra richiamata, l'importo complessivo di Euro ___________________________ oltre rimborso spese generali 15%, IVA e CPA come per legge, se dovute, disponendo che il pagamento avvenga a carico dello Stato salva rivalsa come per legge.</w:t>
      </w:r>
    </w:p>
    <w:p w:rsidR="00312D89" w:rsidRPr="00D76E66" w:rsidRDefault="00312D89" w:rsidP="00D76E66">
      <w:pPr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in applicazione dell'art. 110 D.P.R. 115/2002, dispone il pagamento a favore dello Stato.</w:t>
      </w:r>
    </w:p>
    <w:p w:rsidR="00312D89" w:rsidRPr="00D76E66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Manda alla Cancelleria per gli adempimenti.</w:t>
      </w:r>
    </w:p>
    <w:p w:rsidR="00312D89" w:rsidRPr="00D76E66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312D89" w:rsidRPr="00D76E66" w:rsidRDefault="00312D89" w:rsidP="00D76E66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D76E66">
        <w:rPr>
          <w:rFonts w:ascii="Times New Roman" w:hAnsi="Times New Roman"/>
          <w:sz w:val="22"/>
          <w:szCs w:val="22"/>
        </w:rPr>
        <w:t>Pistoia,</w:t>
      </w:r>
      <w:r w:rsidRPr="00D76E66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                Il Presidente</w:t>
      </w:r>
    </w:p>
    <w:sectPr w:rsidR="00312D89" w:rsidRPr="00D76E66" w:rsidSect="00151105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36866"/>
    <w:multiLevelType w:val="hybridMultilevel"/>
    <w:tmpl w:val="D7E61E28"/>
    <w:lvl w:ilvl="0" w:tplc="8398D1E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3229F4"/>
    <w:multiLevelType w:val="hybridMultilevel"/>
    <w:tmpl w:val="46A21C0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47F6F"/>
    <w:multiLevelType w:val="hybridMultilevel"/>
    <w:tmpl w:val="F216FB62"/>
    <w:lvl w:ilvl="0" w:tplc="95E607C8">
      <w:start w:val="3"/>
      <w:numFmt w:val="bullet"/>
      <w:lvlText w:val=""/>
      <w:lvlJc w:val="left"/>
      <w:pPr>
        <w:ind w:left="1065" w:hanging="705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B904E3"/>
    <w:multiLevelType w:val="hybridMultilevel"/>
    <w:tmpl w:val="AE961BEA"/>
    <w:lvl w:ilvl="0" w:tplc="8398D1E4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0516065"/>
    <w:multiLevelType w:val="hybridMultilevel"/>
    <w:tmpl w:val="08D42F64"/>
    <w:lvl w:ilvl="0" w:tplc="F6C8EDF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5460E3"/>
    <w:multiLevelType w:val="hybridMultilevel"/>
    <w:tmpl w:val="83667B9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BE51F9"/>
    <w:multiLevelType w:val="hybridMultilevel"/>
    <w:tmpl w:val="E2324EAE"/>
    <w:lvl w:ilvl="0" w:tplc="F6C8EDF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8A1745"/>
    <w:multiLevelType w:val="hybridMultilevel"/>
    <w:tmpl w:val="3134F192"/>
    <w:lvl w:ilvl="0" w:tplc="1A4660CE">
      <w:start w:val="1"/>
      <w:numFmt w:val="decimal"/>
      <w:lvlText w:val="%1)"/>
      <w:lvlJc w:val="left"/>
      <w:pPr>
        <w:ind w:left="644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552D7828"/>
    <w:multiLevelType w:val="hybridMultilevel"/>
    <w:tmpl w:val="6A583B86"/>
    <w:lvl w:ilvl="0" w:tplc="BF76CA3E">
      <w:numFmt w:val="bullet"/>
      <w:lvlText w:val=""/>
      <w:lvlJc w:val="left"/>
      <w:pPr>
        <w:ind w:left="1060" w:hanging="70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225B8E"/>
    <w:multiLevelType w:val="hybridMultilevel"/>
    <w:tmpl w:val="294E16EA"/>
    <w:lvl w:ilvl="0" w:tplc="F0F698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6F6F11"/>
    <w:multiLevelType w:val="multilevel"/>
    <w:tmpl w:val="66704034"/>
    <w:lvl w:ilvl="0">
      <w:start w:val="1"/>
      <w:numFmt w:val="bullet"/>
      <w:lvlText w:val="q"/>
      <w:lvlJc w:val="left"/>
      <w:pPr>
        <w:tabs>
          <w:tab w:val="left" w:pos="288"/>
        </w:tabs>
        <w:ind w:left="720"/>
      </w:pPr>
      <w:rPr>
        <w:rFonts w:ascii="Wingdings" w:eastAsia="Times New Roman" w:hAnsi="Wingdings"/>
        <w:strike w:val="0"/>
        <w:color w:val="000000"/>
        <w:spacing w:val="0"/>
        <w:w w:val="100"/>
        <w:sz w:val="19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B9C"/>
    <w:rsid w:val="00002280"/>
    <w:rsid w:val="000E089F"/>
    <w:rsid w:val="00103EC8"/>
    <w:rsid w:val="00151105"/>
    <w:rsid w:val="001B54B1"/>
    <w:rsid w:val="001F10E2"/>
    <w:rsid w:val="0028628F"/>
    <w:rsid w:val="002C4735"/>
    <w:rsid w:val="00310E63"/>
    <w:rsid w:val="00312D89"/>
    <w:rsid w:val="00381E37"/>
    <w:rsid w:val="003A76E8"/>
    <w:rsid w:val="003E072B"/>
    <w:rsid w:val="003E7094"/>
    <w:rsid w:val="004568EE"/>
    <w:rsid w:val="0046618C"/>
    <w:rsid w:val="00485464"/>
    <w:rsid w:val="004E3085"/>
    <w:rsid w:val="005025B6"/>
    <w:rsid w:val="00563457"/>
    <w:rsid w:val="005F651A"/>
    <w:rsid w:val="00706DC1"/>
    <w:rsid w:val="00727A33"/>
    <w:rsid w:val="00786957"/>
    <w:rsid w:val="00814D2C"/>
    <w:rsid w:val="00837445"/>
    <w:rsid w:val="00847B13"/>
    <w:rsid w:val="0089530E"/>
    <w:rsid w:val="008E0D8C"/>
    <w:rsid w:val="00961D10"/>
    <w:rsid w:val="009C7787"/>
    <w:rsid w:val="009D083A"/>
    <w:rsid w:val="00A66907"/>
    <w:rsid w:val="00A75170"/>
    <w:rsid w:val="00AB7E52"/>
    <w:rsid w:val="00AC4C6E"/>
    <w:rsid w:val="00AC5CBC"/>
    <w:rsid w:val="00B82E49"/>
    <w:rsid w:val="00BA5FB7"/>
    <w:rsid w:val="00BB0F24"/>
    <w:rsid w:val="00BB4682"/>
    <w:rsid w:val="00C02422"/>
    <w:rsid w:val="00C76473"/>
    <w:rsid w:val="00D23F1B"/>
    <w:rsid w:val="00D76E66"/>
    <w:rsid w:val="00D945A8"/>
    <w:rsid w:val="00DE63C2"/>
    <w:rsid w:val="00E051D9"/>
    <w:rsid w:val="00E20EA0"/>
    <w:rsid w:val="00E45686"/>
    <w:rsid w:val="00E60B9C"/>
    <w:rsid w:val="00E616C8"/>
    <w:rsid w:val="00EF4547"/>
    <w:rsid w:val="00F46C71"/>
    <w:rsid w:val="00F8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651A"/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F4547"/>
    <w:pPr>
      <w:ind w:left="720"/>
      <w:contextualSpacing/>
    </w:pPr>
  </w:style>
  <w:style w:type="paragraph" w:customStyle="1" w:styleId="Standard">
    <w:name w:val="Standard"/>
    <w:rsid w:val="00E45686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itolo11">
    <w:name w:val="Titolo 11"/>
    <w:basedOn w:val="Standard"/>
    <w:next w:val="Standard"/>
    <w:rsid w:val="00E45686"/>
    <w:pPr>
      <w:keepNext/>
      <w:spacing w:line="480" w:lineRule="auto"/>
      <w:jc w:val="center"/>
      <w:outlineLvl w:val="0"/>
    </w:pPr>
    <w:rPr>
      <w:b/>
      <w:bCs/>
      <w:sz w:val="3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22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0022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Alessandro Azzaroli</dc:creator>
  <cp:keywords/>
  <dc:description/>
  <cp:lastModifiedBy>Patrizia Martucci</cp:lastModifiedBy>
  <cp:revision>16</cp:revision>
  <cp:lastPrinted>2020-03-03T10:21:00Z</cp:lastPrinted>
  <dcterms:created xsi:type="dcterms:W3CDTF">2020-01-09T09:49:00Z</dcterms:created>
  <dcterms:modified xsi:type="dcterms:W3CDTF">2020-03-03T10:22:00Z</dcterms:modified>
</cp:coreProperties>
</file>